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81CB6" w14:textId="791938D3" w:rsidR="00813941" w:rsidRDefault="00813941" w:rsidP="00813941">
      <w:pPr>
        <w:pStyle w:val="1"/>
      </w:pPr>
      <w:r>
        <w:rPr>
          <w:rFonts w:hint="eastAsia"/>
        </w:rPr>
        <w:t>Lucene流程</w:t>
      </w:r>
    </w:p>
    <w:p w14:paraId="57A5E9E4" w14:textId="16481F37" w:rsidR="00813941" w:rsidRDefault="00813941" w:rsidP="00813941">
      <w:r>
        <w:rPr>
          <w:noProof/>
        </w:rPr>
        <w:drawing>
          <wp:inline distT="0" distB="0" distL="0" distR="0" wp14:anchorId="7C9382F5" wp14:editId="7A4B04F1">
            <wp:extent cx="5274310" cy="1983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411E" w14:textId="55F5ADB9" w:rsidR="00420FA6" w:rsidRDefault="00420FA6" w:rsidP="00813941">
      <w:pPr>
        <w:rPr>
          <w:rFonts w:hint="eastAsia"/>
        </w:rPr>
      </w:pPr>
      <w:r>
        <w:rPr>
          <w:noProof/>
        </w:rPr>
        <w:drawing>
          <wp:inline distT="0" distB="0" distL="0" distR="0" wp14:anchorId="1C564088" wp14:editId="40C4E5CE">
            <wp:extent cx="5274310" cy="32340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67C13" w14:textId="77777777" w:rsidR="00813941" w:rsidRDefault="00813941" w:rsidP="00813941">
      <w:pPr>
        <w:pStyle w:val="1"/>
      </w:pPr>
      <w:r>
        <w:t>Lucene 核心API</w:t>
      </w:r>
    </w:p>
    <w:p w14:paraId="33A28E57" w14:textId="77777777" w:rsidR="00813941" w:rsidRDefault="00813941" w:rsidP="00813941">
      <w:pPr>
        <w:pStyle w:val="3"/>
        <w:numPr>
          <w:ilvl w:val="0"/>
          <w:numId w:val="1"/>
        </w:numPr>
        <w:shd w:val="clear" w:color="auto" w:fill="FEFEF2"/>
        <w:wordWrap w:val="0"/>
        <w:spacing w:before="150" w:after="150"/>
        <w:ind w:left="117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t>索引过程中的核心类</w:t>
      </w:r>
    </w:p>
    <w:p w14:paraId="7E3B643D" w14:textId="77777777" w:rsidR="00813941" w:rsidRDefault="00813941" w:rsidP="00813941">
      <w:pPr>
        <w:widowControl/>
        <w:numPr>
          <w:ilvl w:val="0"/>
          <w:numId w:val="2"/>
        </w:numPr>
        <w:shd w:val="clear" w:color="auto" w:fill="FEFEF2"/>
        <w:jc w:val="lef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</w:rPr>
        <w:t>Document</w:t>
      </w:r>
      <w:r>
        <w:rPr>
          <w:rFonts w:ascii="Verdana" w:hAnsi="Verdana"/>
          <w:color w:val="000000"/>
        </w:rPr>
        <w:t>文档：他是承载数据的实体（他可以集合信息域</w:t>
      </w:r>
      <w:r>
        <w:rPr>
          <w:rFonts w:ascii="Verdana" w:hAnsi="Verdana"/>
          <w:color w:val="000000"/>
        </w:rPr>
        <w:t>Field</w:t>
      </w:r>
      <w:r>
        <w:rPr>
          <w:rFonts w:ascii="Verdana" w:hAnsi="Verdana"/>
          <w:color w:val="000000"/>
        </w:rPr>
        <w:t>），是一个抽象的概念，一条记录经过索引之后，就是以一个</w:t>
      </w:r>
      <w:r>
        <w:rPr>
          <w:rFonts w:ascii="Verdana" w:hAnsi="Verdana"/>
          <w:color w:val="000000"/>
        </w:rPr>
        <w:t>Document</w:t>
      </w:r>
      <w:r>
        <w:rPr>
          <w:rFonts w:ascii="Verdana" w:hAnsi="Verdana"/>
          <w:color w:val="000000"/>
        </w:rPr>
        <w:t>的形式存储在索引文件中的。</w:t>
      </w:r>
    </w:p>
    <w:p w14:paraId="478177B0" w14:textId="77777777" w:rsidR="00813941" w:rsidRDefault="00813941" w:rsidP="00813941">
      <w:pPr>
        <w:widowControl/>
        <w:numPr>
          <w:ilvl w:val="0"/>
          <w:numId w:val="2"/>
        </w:numPr>
        <w:shd w:val="clear" w:color="auto" w:fill="FEFEF2"/>
        <w:jc w:val="lef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</w:rPr>
        <w:lastRenderedPageBreak/>
        <w:t>Field</w:t>
      </w:r>
      <w:r>
        <w:rPr>
          <w:rFonts w:ascii="Verdana" w:hAnsi="Verdana"/>
          <w:color w:val="000000"/>
        </w:rPr>
        <w:t>：</w:t>
      </w:r>
      <w:r>
        <w:rPr>
          <w:rFonts w:ascii="Verdana" w:hAnsi="Verdana"/>
          <w:color w:val="000000"/>
        </w:rPr>
        <w:t xml:space="preserve">Field </w:t>
      </w:r>
      <w:r>
        <w:rPr>
          <w:rFonts w:ascii="Verdana" w:hAnsi="Verdana"/>
          <w:color w:val="000000"/>
        </w:rPr>
        <w:t>索引中的每一个</w:t>
      </w:r>
      <w:r>
        <w:rPr>
          <w:rFonts w:ascii="Verdana" w:hAnsi="Verdana"/>
          <w:color w:val="000000"/>
        </w:rPr>
        <w:t>Document</w:t>
      </w:r>
      <w:r>
        <w:rPr>
          <w:rFonts w:ascii="Verdana" w:hAnsi="Verdana"/>
          <w:color w:val="000000"/>
        </w:rPr>
        <w:t>对象都包含一个或者多个不同的域</w:t>
      </w:r>
      <w:r>
        <w:rPr>
          <w:rFonts w:ascii="Verdana" w:hAnsi="Verdana"/>
          <w:color w:val="000000"/>
        </w:rPr>
        <w:t>(Field),</w:t>
      </w:r>
      <w:r>
        <w:rPr>
          <w:rFonts w:ascii="Verdana" w:hAnsi="Verdana"/>
          <w:color w:val="000000"/>
        </w:rPr>
        <w:t>域是由域名</w:t>
      </w:r>
      <w:r>
        <w:rPr>
          <w:rFonts w:ascii="Verdana" w:hAnsi="Verdana"/>
          <w:color w:val="000000"/>
        </w:rPr>
        <w:t>(name)</w:t>
      </w:r>
      <w:r>
        <w:rPr>
          <w:rFonts w:ascii="Verdana" w:hAnsi="Verdana"/>
          <w:color w:val="000000"/>
        </w:rPr>
        <w:t>和域值</w:t>
      </w:r>
      <w:r>
        <w:rPr>
          <w:rFonts w:ascii="Verdana" w:hAnsi="Verdana"/>
          <w:color w:val="000000"/>
        </w:rPr>
        <w:t>(value)</w:t>
      </w:r>
      <w:r>
        <w:rPr>
          <w:rFonts w:ascii="Verdana" w:hAnsi="Verdana"/>
          <w:color w:val="000000"/>
        </w:rPr>
        <w:t>对组成，每一个域都包含一段相应的数据信息。</w:t>
      </w:r>
    </w:p>
    <w:p w14:paraId="4CD97AC5" w14:textId="77777777" w:rsidR="00813941" w:rsidRDefault="00813941" w:rsidP="00813941">
      <w:pPr>
        <w:widowControl/>
        <w:numPr>
          <w:ilvl w:val="0"/>
          <w:numId w:val="2"/>
        </w:numPr>
        <w:shd w:val="clear" w:color="auto" w:fill="FEFEF2"/>
        <w:jc w:val="lef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</w:rPr>
        <w:t>IndexWriter</w:t>
      </w:r>
      <w:r>
        <w:rPr>
          <w:rFonts w:ascii="Verdana" w:hAnsi="Verdana"/>
          <w:color w:val="000000"/>
        </w:rPr>
        <w:t>：索引过程的核心组件。这个类用于创建一个新的索引并且把文档</w:t>
      </w:r>
      <w:r>
        <w:rPr>
          <w:rFonts w:ascii="Verdana" w:hAnsi="Verdana"/>
          <w:color w:val="000000"/>
        </w:rPr>
        <w:t xml:space="preserve"> </w:t>
      </w:r>
      <w:r>
        <w:rPr>
          <w:rFonts w:ascii="Verdana" w:hAnsi="Verdana"/>
          <w:color w:val="000000"/>
        </w:rPr>
        <w:t>加到已有的索引中去，也就是写入操作。</w:t>
      </w:r>
    </w:p>
    <w:p w14:paraId="4E47BD9E" w14:textId="77777777" w:rsidR="00813941" w:rsidRDefault="00813941" w:rsidP="00813941">
      <w:pPr>
        <w:widowControl/>
        <w:numPr>
          <w:ilvl w:val="0"/>
          <w:numId w:val="2"/>
        </w:numPr>
        <w:shd w:val="clear" w:color="auto" w:fill="FEFEF2"/>
        <w:jc w:val="lef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</w:rPr>
        <w:t>Directroy</w:t>
      </w:r>
      <w:r>
        <w:rPr>
          <w:rFonts w:ascii="Verdana" w:hAnsi="Verdana"/>
          <w:color w:val="000000"/>
        </w:rPr>
        <w:t>：是索引的存放位置，是个抽象类。具体的子类提供特定的存储索引的地址。（</w:t>
      </w:r>
      <w:r>
        <w:rPr>
          <w:rFonts w:ascii="Verdana" w:hAnsi="Verdana"/>
          <w:color w:val="000000"/>
        </w:rPr>
        <w:t xml:space="preserve">FSDirectory </w:t>
      </w:r>
      <w:r>
        <w:rPr>
          <w:rFonts w:ascii="Verdana" w:hAnsi="Verdana"/>
          <w:color w:val="000000"/>
        </w:rPr>
        <w:t>将索引存放在指定的磁盘中，</w:t>
      </w:r>
      <w:r>
        <w:rPr>
          <w:rFonts w:ascii="Verdana" w:hAnsi="Verdana"/>
          <w:color w:val="000000"/>
        </w:rPr>
        <w:t>RAMDirectory ·</w:t>
      </w:r>
      <w:r>
        <w:rPr>
          <w:rFonts w:ascii="Verdana" w:hAnsi="Verdana"/>
          <w:color w:val="000000"/>
        </w:rPr>
        <w:t>将索引存放在内存中。）</w:t>
      </w:r>
    </w:p>
    <w:p w14:paraId="31423F60" w14:textId="77777777" w:rsidR="00813941" w:rsidRDefault="00813941" w:rsidP="00813941">
      <w:pPr>
        <w:widowControl/>
        <w:numPr>
          <w:ilvl w:val="0"/>
          <w:numId w:val="2"/>
        </w:numPr>
        <w:shd w:val="clear" w:color="auto" w:fill="FEFEF2"/>
        <w:jc w:val="lef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</w:rPr>
        <w:t>Analyzer</w:t>
      </w:r>
      <w:r>
        <w:rPr>
          <w:rFonts w:ascii="Verdana" w:hAnsi="Verdana"/>
          <w:color w:val="000000"/>
        </w:rPr>
        <w:t>：分词器，在文本被索引之前，需要经过分词器处理，他负责从将被索引的文档中提取词汇单元，并剔除剩下的无用信息（停止词汇），分词器十分关键，因为不同的分词器，解析相同的文档结果会有很大的不同。</w:t>
      </w:r>
      <w:r>
        <w:rPr>
          <w:rFonts w:ascii="Verdana" w:hAnsi="Verdana"/>
          <w:color w:val="000000"/>
        </w:rPr>
        <w:t>Analyzer</w:t>
      </w:r>
      <w:r>
        <w:rPr>
          <w:rFonts w:ascii="Verdana" w:hAnsi="Verdana"/>
          <w:color w:val="000000"/>
        </w:rPr>
        <w:t>是一个抽象类，是所有分词器的基类。</w:t>
      </w:r>
    </w:p>
    <w:p w14:paraId="55860BB5" w14:textId="77777777" w:rsidR="00813941" w:rsidRDefault="00813941" w:rsidP="00813941">
      <w:pPr>
        <w:pStyle w:val="3"/>
        <w:numPr>
          <w:ilvl w:val="0"/>
          <w:numId w:val="3"/>
        </w:numPr>
        <w:shd w:val="clear" w:color="auto" w:fill="FEFEF2"/>
        <w:wordWrap w:val="0"/>
        <w:spacing w:before="150" w:after="150"/>
        <w:ind w:left="117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t>搜索过程中的核心类</w:t>
      </w:r>
    </w:p>
    <w:p w14:paraId="127C03AF" w14:textId="77777777" w:rsidR="00813941" w:rsidRDefault="00813941" w:rsidP="00813941">
      <w:pPr>
        <w:widowControl/>
        <w:numPr>
          <w:ilvl w:val="0"/>
          <w:numId w:val="4"/>
        </w:numPr>
        <w:shd w:val="clear" w:color="auto" w:fill="FEFEF2"/>
        <w:jc w:val="lef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</w:rPr>
        <w:t xml:space="preserve">IndexSearcher </w:t>
      </w:r>
      <w:r>
        <w:rPr>
          <w:rFonts w:ascii="Verdana" w:hAnsi="Verdana"/>
          <w:color w:val="000000"/>
        </w:rPr>
        <w:t>：</w:t>
      </w:r>
      <w:r>
        <w:rPr>
          <w:rFonts w:ascii="Verdana" w:hAnsi="Verdana"/>
          <w:color w:val="000000"/>
        </w:rPr>
        <w:t xml:space="preserve">IndexSearcher </w:t>
      </w:r>
      <w:r>
        <w:rPr>
          <w:rFonts w:ascii="Verdana" w:hAnsi="Verdana"/>
          <w:color w:val="000000"/>
        </w:rPr>
        <w:t>调用它的</w:t>
      </w:r>
      <w:r>
        <w:rPr>
          <w:rFonts w:ascii="Verdana" w:hAnsi="Verdana"/>
          <w:color w:val="000000"/>
        </w:rPr>
        <w:t>search</w:t>
      </w:r>
      <w:r>
        <w:rPr>
          <w:rFonts w:ascii="Verdana" w:hAnsi="Verdana"/>
          <w:color w:val="000000"/>
        </w:rPr>
        <w:t>方法，用于搜索</w:t>
      </w:r>
      <w:r>
        <w:rPr>
          <w:rFonts w:ascii="Verdana" w:hAnsi="Verdana"/>
          <w:color w:val="000000"/>
        </w:rPr>
        <w:t xml:space="preserve">IndexWriter </w:t>
      </w:r>
      <w:r>
        <w:rPr>
          <w:rFonts w:ascii="Verdana" w:hAnsi="Verdana"/>
          <w:color w:val="000000"/>
        </w:rPr>
        <w:t>所创建的索引。</w:t>
      </w:r>
    </w:p>
    <w:p w14:paraId="3AA61DC0" w14:textId="77777777" w:rsidR="00813941" w:rsidRDefault="00813941" w:rsidP="00813941">
      <w:pPr>
        <w:widowControl/>
        <w:numPr>
          <w:ilvl w:val="0"/>
          <w:numId w:val="4"/>
        </w:numPr>
        <w:shd w:val="clear" w:color="auto" w:fill="FEFEF2"/>
        <w:jc w:val="lef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</w:rPr>
        <w:t xml:space="preserve">Term </w:t>
      </w:r>
      <w:r>
        <w:rPr>
          <w:rFonts w:ascii="Verdana" w:hAnsi="Verdana"/>
          <w:color w:val="000000"/>
        </w:rPr>
        <w:t>：</w:t>
      </w:r>
      <w:r>
        <w:rPr>
          <w:rFonts w:ascii="Verdana" w:hAnsi="Verdana"/>
          <w:color w:val="000000"/>
        </w:rPr>
        <w:t xml:space="preserve">Term </w:t>
      </w:r>
      <w:r>
        <w:rPr>
          <w:rFonts w:ascii="Verdana" w:hAnsi="Verdana"/>
          <w:color w:val="000000"/>
        </w:rPr>
        <w:t>使用于搜索的一个基本单元。</w:t>
      </w:r>
    </w:p>
    <w:p w14:paraId="11D02C0A" w14:textId="77777777" w:rsidR="00813941" w:rsidRDefault="00813941" w:rsidP="00813941">
      <w:pPr>
        <w:widowControl/>
        <w:numPr>
          <w:ilvl w:val="0"/>
          <w:numId w:val="4"/>
        </w:numPr>
        <w:shd w:val="clear" w:color="auto" w:fill="FEFEF2"/>
        <w:jc w:val="lef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</w:rPr>
        <w:t xml:space="preserve">Query </w:t>
      </w:r>
      <w:r>
        <w:rPr>
          <w:rFonts w:ascii="Verdana" w:hAnsi="Verdana"/>
          <w:color w:val="000000"/>
        </w:rPr>
        <w:t>：</w:t>
      </w:r>
      <w:r>
        <w:rPr>
          <w:rFonts w:ascii="Verdana" w:hAnsi="Verdana"/>
          <w:color w:val="000000"/>
        </w:rPr>
        <w:t> Query Lucene</w:t>
      </w:r>
      <w:r>
        <w:rPr>
          <w:rFonts w:ascii="Verdana" w:hAnsi="Verdana"/>
          <w:color w:val="000000"/>
        </w:rPr>
        <w:t>中含有多种查询（</w:t>
      </w:r>
      <w:r>
        <w:rPr>
          <w:rFonts w:ascii="Verdana" w:hAnsi="Verdana"/>
          <w:color w:val="000000"/>
        </w:rPr>
        <w:t>Query</w:t>
      </w:r>
      <w:r>
        <w:rPr>
          <w:rFonts w:ascii="Verdana" w:hAnsi="Verdana"/>
          <w:color w:val="000000"/>
        </w:rPr>
        <w:t>）子类。它们用于查询条件的限定其中</w:t>
      </w:r>
      <w:r>
        <w:rPr>
          <w:rFonts w:ascii="Verdana" w:hAnsi="Verdana"/>
          <w:color w:val="000000"/>
        </w:rPr>
        <w:t xml:space="preserve">TermQuery </w:t>
      </w:r>
      <w:r>
        <w:rPr>
          <w:rFonts w:ascii="Verdana" w:hAnsi="Verdana"/>
          <w:color w:val="000000"/>
        </w:rPr>
        <w:t>是</w:t>
      </w:r>
      <w:r>
        <w:rPr>
          <w:rFonts w:ascii="Verdana" w:hAnsi="Verdana"/>
          <w:color w:val="000000"/>
        </w:rPr>
        <w:t>Lucene</w:t>
      </w:r>
      <w:r>
        <w:rPr>
          <w:rFonts w:ascii="Verdana" w:hAnsi="Verdana"/>
          <w:color w:val="000000"/>
        </w:rPr>
        <w:t>提供的最基本的查询类型，也是最简单的，它主要用来匹配在指定的域（</w:t>
      </w:r>
      <w:r>
        <w:rPr>
          <w:rFonts w:ascii="Verdana" w:hAnsi="Verdana"/>
          <w:color w:val="000000"/>
        </w:rPr>
        <w:t>Field</w:t>
      </w:r>
      <w:r>
        <w:rPr>
          <w:rFonts w:ascii="Verdana" w:hAnsi="Verdana"/>
          <w:color w:val="000000"/>
        </w:rPr>
        <w:t>）中包含了特定项</w:t>
      </w:r>
      <w:r>
        <w:rPr>
          <w:rFonts w:ascii="Verdana" w:hAnsi="Verdana"/>
          <w:color w:val="000000"/>
        </w:rPr>
        <w:t>(Term)</w:t>
      </w:r>
      <w:r>
        <w:rPr>
          <w:rFonts w:ascii="Verdana" w:hAnsi="Verdana"/>
          <w:color w:val="000000"/>
        </w:rPr>
        <w:t>的文档。</w:t>
      </w:r>
    </w:p>
    <w:p w14:paraId="7A363493" w14:textId="77777777" w:rsidR="00813941" w:rsidRDefault="00813941" w:rsidP="00813941">
      <w:pPr>
        <w:widowControl/>
        <w:numPr>
          <w:ilvl w:val="0"/>
          <w:numId w:val="4"/>
        </w:numPr>
        <w:shd w:val="clear" w:color="auto" w:fill="FEFEF2"/>
        <w:jc w:val="lef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</w:rPr>
        <w:t>TermQuery :Query</w:t>
      </w:r>
      <w:r>
        <w:rPr>
          <w:rFonts w:ascii="Verdana" w:hAnsi="Verdana"/>
          <w:color w:val="000000"/>
        </w:rPr>
        <w:t>下的一个子类</w:t>
      </w:r>
      <w:r>
        <w:rPr>
          <w:rFonts w:ascii="Verdana" w:hAnsi="Verdana"/>
          <w:color w:val="000000"/>
        </w:rPr>
        <w:t>TermQuery</w:t>
      </w:r>
      <w:r>
        <w:rPr>
          <w:rFonts w:ascii="Verdana" w:hAnsi="Verdana"/>
          <w:color w:val="000000"/>
        </w:rPr>
        <w:t>（单词条查询）</w:t>
      </w:r>
      <w:r>
        <w:rPr>
          <w:rFonts w:ascii="Verdana" w:hAnsi="Verdana"/>
          <w:color w:val="000000"/>
        </w:rPr>
        <w:t xml:space="preserve"> </w:t>
      </w:r>
      <w:r>
        <w:rPr>
          <w:rFonts w:ascii="Verdana" w:hAnsi="Verdana"/>
          <w:color w:val="000000"/>
        </w:rPr>
        <w:t>，</w:t>
      </w:r>
      <w:r>
        <w:rPr>
          <w:rFonts w:ascii="Verdana" w:hAnsi="Verdana"/>
          <w:color w:val="000000"/>
        </w:rPr>
        <w:t>Query lucene</w:t>
      </w:r>
      <w:r>
        <w:rPr>
          <w:rFonts w:ascii="Verdana" w:hAnsi="Verdana"/>
          <w:color w:val="000000"/>
        </w:rPr>
        <w:t>中有很多类似的子类。</w:t>
      </w:r>
    </w:p>
    <w:p w14:paraId="0C8BED68" w14:textId="77777777" w:rsidR="00813941" w:rsidRDefault="00813941" w:rsidP="00813941">
      <w:pPr>
        <w:widowControl/>
        <w:numPr>
          <w:ilvl w:val="0"/>
          <w:numId w:val="4"/>
        </w:numPr>
        <w:shd w:val="clear" w:color="auto" w:fill="FEFEF2"/>
        <w:jc w:val="lef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</w:rPr>
        <w:t>TopDocs: </w:t>
      </w:r>
      <w:r>
        <w:rPr>
          <w:rFonts w:ascii="Verdana" w:hAnsi="Verdana"/>
          <w:color w:val="000000"/>
        </w:rPr>
        <w:t>是一个存放有序搜索结果指针的简单容器，在这里搜索的结果是指匹配一个查询条件的一系列的文档。</w:t>
      </w:r>
    </w:p>
    <w:p w14:paraId="26048F13" w14:textId="77777777" w:rsidR="00813941" w:rsidRPr="00813941" w:rsidRDefault="00813941" w:rsidP="00813941">
      <w:pPr>
        <w:rPr>
          <w:rFonts w:hint="eastAsia"/>
        </w:rPr>
      </w:pPr>
    </w:p>
    <w:p w14:paraId="56C536C1" w14:textId="412E5538" w:rsidR="005D2696" w:rsidRDefault="00703B34">
      <w:r>
        <w:rPr>
          <w:noProof/>
        </w:rPr>
        <w:drawing>
          <wp:inline distT="0" distB="0" distL="0" distR="0" wp14:anchorId="12AE4FD3" wp14:editId="659D7B41">
            <wp:extent cx="5274310" cy="26676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2D48" w14:textId="6DD1F726" w:rsidR="00B249C2" w:rsidRDefault="00B249C2"/>
    <w:p w14:paraId="2B035E66" w14:textId="3B49309E" w:rsidR="00B249C2" w:rsidRDefault="00B249C2"/>
    <w:p w14:paraId="01DAF4C5" w14:textId="270C781B" w:rsidR="00B249C2" w:rsidRDefault="00B249C2" w:rsidP="004D101F">
      <w:pPr>
        <w:pStyle w:val="1"/>
      </w:pPr>
      <w:r>
        <w:rPr>
          <w:rFonts w:hint="eastAsia"/>
        </w:rPr>
        <w:lastRenderedPageBreak/>
        <w:t>删除索引</w:t>
      </w:r>
    </w:p>
    <w:p w14:paraId="2468679F" w14:textId="4C365C90" w:rsidR="00B249C2" w:rsidRDefault="00B249C2">
      <w:r>
        <w:rPr>
          <w:noProof/>
        </w:rPr>
        <w:drawing>
          <wp:inline distT="0" distB="0" distL="0" distR="0" wp14:anchorId="3A5B2E1E" wp14:editId="5CF5D35B">
            <wp:extent cx="5274310" cy="15989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DE92" w14:textId="7E944F2A" w:rsidR="00C855B2" w:rsidRDefault="00C855B2" w:rsidP="004D101F">
      <w:pPr>
        <w:pStyle w:val="1"/>
      </w:pPr>
      <w:r>
        <w:t>S</w:t>
      </w:r>
      <w:r>
        <w:rPr>
          <w:rFonts w:hint="eastAsia"/>
        </w:rPr>
        <w:t>egement如何设置</w:t>
      </w:r>
    </w:p>
    <w:p w14:paraId="1AADF612" w14:textId="6BD341C4" w:rsidR="00C855B2" w:rsidRDefault="00C855B2">
      <w:r>
        <w:rPr>
          <w:noProof/>
        </w:rPr>
        <w:drawing>
          <wp:inline distT="0" distB="0" distL="0" distR="0" wp14:anchorId="63FF927C" wp14:editId="5591E99E">
            <wp:extent cx="5274310" cy="18827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FA89" w14:textId="622E16D6" w:rsidR="00F5218A" w:rsidRDefault="00F5218A"/>
    <w:p w14:paraId="1D2EEB02" w14:textId="007276C2" w:rsidR="00F5218A" w:rsidRDefault="00FC3CBA">
      <w:r>
        <w:rPr>
          <w:noProof/>
        </w:rPr>
        <w:drawing>
          <wp:inline distT="0" distB="0" distL="0" distR="0" wp14:anchorId="4242914C" wp14:editId="56D7234B">
            <wp:extent cx="5274310" cy="1822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1307" w14:textId="11EEF6D2" w:rsidR="00686B59" w:rsidRDefault="00686B59"/>
    <w:p w14:paraId="177F92C2" w14:textId="4DAB26C0" w:rsidR="00686B59" w:rsidRDefault="00686B59" w:rsidP="004D101F">
      <w:pPr>
        <w:pStyle w:val="1"/>
      </w:pPr>
      <w:r>
        <w:rPr>
          <w:rFonts w:hint="eastAsia"/>
        </w:rPr>
        <w:lastRenderedPageBreak/>
        <w:t>设置不采用复合索引的创建方式</w:t>
      </w:r>
    </w:p>
    <w:p w14:paraId="39FA777B" w14:textId="6C11B9AC" w:rsidR="00686B59" w:rsidRDefault="00686B59">
      <w:r>
        <w:rPr>
          <w:noProof/>
        </w:rPr>
        <w:drawing>
          <wp:inline distT="0" distB="0" distL="0" distR="0" wp14:anchorId="13827795" wp14:editId="1C2D3835">
            <wp:extent cx="5274310" cy="2100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EA73" w14:textId="1FD8E12A" w:rsidR="00DE3D28" w:rsidRDefault="00DE3D28"/>
    <w:p w14:paraId="5E42D49C" w14:textId="44E34208" w:rsidR="00DE3D28" w:rsidRDefault="00DE3D28"/>
    <w:p w14:paraId="5D69132F" w14:textId="5D6896FD" w:rsidR="00DE3D28" w:rsidRDefault="00DE3D28" w:rsidP="004D101F">
      <w:pPr>
        <w:pStyle w:val="1"/>
      </w:pPr>
      <w:r>
        <w:rPr>
          <w:rFonts w:hint="eastAsia"/>
        </w:rPr>
        <w:t>获取terms</w:t>
      </w:r>
    </w:p>
    <w:p w14:paraId="1075510A" w14:textId="483ED90E" w:rsidR="00DE3D28" w:rsidRDefault="00DE3D28">
      <w:r>
        <w:rPr>
          <w:noProof/>
        </w:rPr>
        <w:drawing>
          <wp:inline distT="0" distB="0" distL="0" distR="0" wp14:anchorId="0EC15931" wp14:editId="4F1C7F2E">
            <wp:extent cx="5274310" cy="29006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BBCA" w14:textId="3314DE5F" w:rsidR="006A46D3" w:rsidRDefault="006A46D3">
      <w:r>
        <w:rPr>
          <w:noProof/>
        </w:rPr>
        <w:lastRenderedPageBreak/>
        <w:drawing>
          <wp:inline distT="0" distB="0" distL="0" distR="0" wp14:anchorId="6BC2D9E8" wp14:editId="09E02DBD">
            <wp:extent cx="5274310" cy="25927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B2AF" w14:textId="1D0ACB0D" w:rsidR="00893FD6" w:rsidRDefault="00893FD6"/>
    <w:p w14:paraId="421C85A4" w14:textId="1C9843B6" w:rsidR="00893FD6" w:rsidRDefault="00893FD6" w:rsidP="004D101F">
      <w:pPr>
        <w:pStyle w:val="1"/>
      </w:pPr>
      <w:r>
        <w:t>I</w:t>
      </w:r>
      <w:r>
        <w:rPr>
          <w:rFonts w:hint="eastAsia"/>
        </w:rPr>
        <w:t>k分词器</w:t>
      </w:r>
    </w:p>
    <w:p w14:paraId="186A5D1C" w14:textId="54C52308" w:rsidR="00893FD6" w:rsidRDefault="00893FD6">
      <w:r>
        <w:rPr>
          <w:noProof/>
        </w:rPr>
        <w:drawing>
          <wp:inline distT="0" distB="0" distL="0" distR="0" wp14:anchorId="5F7DB134" wp14:editId="6DF5169C">
            <wp:extent cx="5274310" cy="31419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D55B" w14:textId="5F4C380D" w:rsidR="00DC4BF9" w:rsidRDefault="00DC4BF9">
      <w:r>
        <w:rPr>
          <w:noProof/>
        </w:rPr>
        <w:lastRenderedPageBreak/>
        <w:drawing>
          <wp:inline distT="0" distB="0" distL="0" distR="0" wp14:anchorId="4652A60D" wp14:editId="6F7C6BA7">
            <wp:extent cx="5274310" cy="27425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2577" w14:textId="021CF870" w:rsidR="00E07341" w:rsidRDefault="00E07341"/>
    <w:p w14:paraId="2C7388A0" w14:textId="674D34D9" w:rsidR="00E07341" w:rsidRDefault="00E07341"/>
    <w:p w14:paraId="17F147B2" w14:textId="2AB6E68C" w:rsidR="00E07341" w:rsidRDefault="00E07341" w:rsidP="004D101F">
      <w:pPr>
        <w:pStyle w:val="1"/>
      </w:pPr>
      <w:r>
        <w:rPr>
          <w:rFonts w:hint="eastAsia"/>
        </w:rPr>
        <w:t>QueryParser查询</w:t>
      </w:r>
    </w:p>
    <w:p w14:paraId="45B74ED8" w14:textId="22C3EB15" w:rsidR="00E07341" w:rsidRDefault="00E52BA5">
      <w:r>
        <w:rPr>
          <w:noProof/>
        </w:rPr>
        <w:drawing>
          <wp:inline distT="0" distB="0" distL="0" distR="0" wp14:anchorId="53F12701" wp14:editId="38EE1D18">
            <wp:extent cx="5274310" cy="29565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3C4D" w14:textId="4FD51B74" w:rsidR="000103BA" w:rsidRDefault="000103BA">
      <w:r>
        <w:rPr>
          <w:noProof/>
        </w:rPr>
        <w:lastRenderedPageBreak/>
        <w:drawing>
          <wp:inline distT="0" distB="0" distL="0" distR="0" wp14:anchorId="0C569AA7" wp14:editId="1183C1BF">
            <wp:extent cx="5274310" cy="22733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21FC" w14:textId="1DA38928" w:rsidR="00641A6F" w:rsidRDefault="00641A6F"/>
    <w:p w14:paraId="25D17762" w14:textId="6FDDB8C0" w:rsidR="00641A6F" w:rsidRDefault="00641A6F"/>
    <w:p w14:paraId="280588E6" w14:textId="50D46E0E" w:rsidR="00641A6F" w:rsidRDefault="00641A6F"/>
    <w:p w14:paraId="008EF66B" w14:textId="3B55DC47" w:rsidR="00790EA4" w:rsidRDefault="00790EA4" w:rsidP="004D101F">
      <w:pPr>
        <w:pStyle w:val="1"/>
      </w:pPr>
      <w:r>
        <w:rPr>
          <w:rFonts w:hint="eastAsia"/>
        </w:rPr>
        <w:t>BooleanQuery</w:t>
      </w:r>
    </w:p>
    <w:p w14:paraId="67F0603A" w14:textId="69F0BCE6" w:rsidR="00790EA4" w:rsidRDefault="00790EA4">
      <w:r>
        <w:rPr>
          <w:noProof/>
        </w:rPr>
        <w:drawing>
          <wp:inline distT="0" distB="0" distL="0" distR="0" wp14:anchorId="2F195BC6" wp14:editId="76EE7916">
            <wp:extent cx="5274310" cy="21342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ABEE" w14:textId="339FF89A" w:rsidR="00EB46EE" w:rsidRDefault="00EB46EE">
      <w:r>
        <w:t>N</w:t>
      </w:r>
      <w:r>
        <w:rPr>
          <w:rFonts w:hint="eastAsia"/>
        </w:rPr>
        <w:t>ame为手机且不包含华为</w:t>
      </w:r>
    </w:p>
    <w:p w14:paraId="1B10E9EA" w14:textId="72EA71CC" w:rsidR="00F628A6" w:rsidRDefault="00F628A6"/>
    <w:p w14:paraId="271C9D5E" w14:textId="0FCDD52D" w:rsidR="00F628A6" w:rsidRDefault="00F628A6"/>
    <w:p w14:paraId="6677D166" w14:textId="0BEA5607" w:rsidR="00F628A6" w:rsidRDefault="00F628A6" w:rsidP="004D101F">
      <w:pPr>
        <w:pStyle w:val="1"/>
      </w:pPr>
      <w:r>
        <w:rPr>
          <w:rFonts w:hint="eastAsia"/>
        </w:rPr>
        <w:lastRenderedPageBreak/>
        <w:t>数值类型Query</w:t>
      </w:r>
    </w:p>
    <w:p w14:paraId="37F2FEFE" w14:textId="00FCAC2F" w:rsidR="00F628A6" w:rsidRDefault="00F628A6">
      <w:r>
        <w:rPr>
          <w:noProof/>
        </w:rPr>
        <w:drawing>
          <wp:inline distT="0" distB="0" distL="0" distR="0" wp14:anchorId="17D64684" wp14:editId="32BD2C4D">
            <wp:extent cx="5274310" cy="18484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438A" w14:textId="0639F561" w:rsidR="00AE1F14" w:rsidRDefault="00AE1F14"/>
    <w:p w14:paraId="78874CFF" w14:textId="6BB3115A" w:rsidR="00AE1F14" w:rsidRDefault="00AE1F14" w:rsidP="004D101F">
      <w:pPr>
        <w:pStyle w:val="1"/>
      </w:pPr>
      <w:r>
        <w:rPr>
          <w:rFonts w:hint="eastAsia"/>
        </w:rPr>
        <w:t>前置Query</w:t>
      </w:r>
    </w:p>
    <w:p w14:paraId="4FADA507" w14:textId="381A9A8C" w:rsidR="00AE1F14" w:rsidRDefault="00AE1F14">
      <w:r>
        <w:rPr>
          <w:noProof/>
        </w:rPr>
        <w:drawing>
          <wp:inline distT="0" distB="0" distL="0" distR="0" wp14:anchorId="6FA7B59D" wp14:editId="366C8F7C">
            <wp:extent cx="5274310" cy="14338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39EA" w14:textId="0EA71E48" w:rsidR="00641A6F" w:rsidRDefault="00641A6F" w:rsidP="004D101F">
      <w:pPr>
        <w:pStyle w:val="1"/>
      </w:pPr>
      <w:r>
        <w:rPr>
          <w:rFonts w:hint="eastAsia"/>
        </w:rPr>
        <w:lastRenderedPageBreak/>
        <w:t>资源开启和关闭</w:t>
      </w:r>
    </w:p>
    <w:p w14:paraId="3C4174B7" w14:textId="1D1CA84D" w:rsidR="00641A6F" w:rsidRDefault="00641A6F">
      <w:r>
        <w:rPr>
          <w:noProof/>
        </w:rPr>
        <w:drawing>
          <wp:inline distT="0" distB="0" distL="0" distR="0" wp14:anchorId="47044D6D" wp14:editId="2F317266">
            <wp:extent cx="5274310" cy="35064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545B" w14:textId="69BE24B6" w:rsidR="00D350A5" w:rsidRDefault="00D350A5"/>
    <w:p w14:paraId="3E934B7C" w14:textId="73ED1AE7" w:rsidR="00D350A5" w:rsidRDefault="00D350A5" w:rsidP="004D101F">
      <w:pPr>
        <w:pStyle w:val="1"/>
      </w:pPr>
      <w:r>
        <w:rPr>
          <w:rFonts w:hint="eastAsia"/>
        </w:rPr>
        <w:t>建索引</w:t>
      </w:r>
    </w:p>
    <w:p w14:paraId="6A2E070D" w14:textId="5099496C" w:rsidR="00D350A5" w:rsidRDefault="00D350A5">
      <w:r>
        <w:rPr>
          <w:noProof/>
        </w:rPr>
        <w:drawing>
          <wp:inline distT="0" distB="0" distL="0" distR="0" wp14:anchorId="00F88E2A" wp14:editId="2522DA0D">
            <wp:extent cx="5274310" cy="33572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89A8" w14:textId="2D87A835" w:rsidR="005B3AE0" w:rsidRDefault="005B3AE0"/>
    <w:p w14:paraId="484CB93E" w14:textId="426B5E02" w:rsidR="005B3AE0" w:rsidRDefault="005B3AE0"/>
    <w:p w14:paraId="2C024E71" w14:textId="2DC6D129" w:rsidR="005B3AE0" w:rsidRDefault="005B3AE0" w:rsidP="005B3AE0">
      <w:pPr>
        <w:pStyle w:val="1"/>
      </w:pPr>
      <w:r>
        <w:rPr>
          <w:rFonts w:hint="eastAsia"/>
        </w:rPr>
        <w:t>自定义实现竞价排名效果</w:t>
      </w:r>
    </w:p>
    <w:p w14:paraId="3F52CB5D" w14:textId="52EA74A4" w:rsidR="005B3AE0" w:rsidRPr="005B3AE0" w:rsidRDefault="00ED385F" w:rsidP="005B3AE0">
      <w:r>
        <w:rPr>
          <w:rFonts w:hint="eastAsia"/>
        </w:rPr>
        <w:t>1</w:t>
      </w:r>
      <w:r w:rsidR="005B3AE0">
        <w:rPr>
          <w:rFonts w:hint="eastAsia"/>
        </w:rPr>
        <w:t>自定义query继承CustomScoreQuery</w:t>
      </w:r>
    </w:p>
    <w:p w14:paraId="27E493D6" w14:textId="07898E93" w:rsidR="005B3AE0" w:rsidRDefault="005B3AE0">
      <w:r>
        <w:rPr>
          <w:noProof/>
        </w:rPr>
        <w:drawing>
          <wp:inline distT="0" distB="0" distL="0" distR="0" wp14:anchorId="3CFB9BDD" wp14:editId="0DA27DF5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4C75" w14:textId="0C014A7E" w:rsidR="00ED385F" w:rsidRDefault="00ED385F">
      <w:r>
        <w:rPr>
          <w:rFonts w:hint="eastAsia"/>
        </w:rPr>
        <w:t>1</w:t>
      </w:r>
      <w:r>
        <w:t>.</w:t>
      </w:r>
      <w:r>
        <w:rPr>
          <w:rFonts w:hint="eastAsia"/>
        </w:rPr>
        <w:t>自定义scoreProvider</w:t>
      </w:r>
    </w:p>
    <w:p w14:paraId="391FD02B" w14:textId="579DEF1F" w:rsidR="003C2356" w:rsidRDefault="003C2356">
      <w:r>
        <w:rPr>
          <w:noProof/>
        </w:rPr>
        <w:drawing>
          <wp:inline distT="0" distB="0" distL="0" distR="0" wp14:anchorId="65EA409E" wp14:editId="22898579">
            <wp:extent cx="5274310" cy="23094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6A60" w14:textId="02BE3D4C" w:rsidR="00ED385F" w:rsidRDefault="00564AAC">
      <w:r>
        <w:rPr>
          <w:noProof/>
        </w:rPr>
        <w:lastRenderedPageBreak/>
        <w:drawing>
          <wp:inline distT="0" distB="0" distL="0" distR="0" wp14:anchorId="1162CBE8" wp14:editId="68453A91">
            <wp:extent cx="5274310" cy="32835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2C4E" w14:textId="436B6ECC" w:rsidR="00911A2E" w:rsidRDefault="00911A2E"/>
    <w:p w14:paraId="0B865DAE" w14:textId="41E19C3B" w:rsidR="00911A2E" w:rsidRDefault="00911A2E">
      <w:r>
        <w:rPr>
          <w:noProof/>
        </w:rPr>
        <w:drawing>
          <wp:inline distT="0" distB="0" distL="0" distR="0" wp14:anchorId="5960D4F7" wp14:editId="648AF4E3">
            <wp:extent cx="5274310" cy="34353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4F44" w14:textId="300D4CD8" w:rsidR="00911A2E" w:rsidRDefault="00911A2E"/>
    <w:p w14:paraId="0949D74F" w14:textId="4992644A" w:rsidR="00911A2E" w:rsidRDefault="00911A2E">
      <w:r>
        <w:rPr>
          <w:rFonts w:hint="eastAsia"/>
        </w:rPr>
        <w:t>支持算分和排序</w:t>
      </w:r>
    </w:p>
    <w:p w14:paraId="101E4A58" w14:textId="5ED76987" w:rsidR="00911A2E" w:rsidRDefault="00911A2E">
      <w:r>
        <w:rPr>
          <w:noProof/>
        </w:rPr>
        <w:lastRenderedPageBreak/>
        <w:drawing>
          <wp:inline distT="0" distB="0" distL="0" distR="0" wp14:anchorId="3D31E8EB" wp14:editId="3918FAA7">
            <wp:extent cx="5274310" cy="26568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58AE" w14:textId="6B74EDC7" w:rsidR="00D405C7" w:rsidRDefault="00D405C7">
      <w:r>
        <w:rPr>
          <w:rFonts w:hint="eastAsia"/>
        </w:rPr>
        <w:t>最后修改这里：</w:t>
      </w:r>
    </w:p>
    <w:p w14:paraId="7FD2CECB" w14:textId="700519E5" w:rsidR="00D405C7" w:rsidRDefault="00D405C7">
      <w:r>
        <w:rPr>
          <w:noProof/>
        </w:rPr>
        <w:drawing>
          <wp:inline distT="0" distB="0" distL="0" distR="0" wp14:anchorId="6B31DF06" wp14:editId="5E938A3F">
            <wp:extent cx="5274310" cy="29019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692B" w14:textId="60325D94" w:rsidR="003958FB" w:rsidRDefault="003958FB"/>
    <w:p w14:paraId="073CD122" w14:textId="432FBB13" w:rsidR="003958FB" w:rsidRDefault="003958FB"/>
    <w:p w14:paraId="1928AACF" w14:textId="482D980C" w:rsidR="003958FB" w:rsidRDefault="003958FB"/>
    <w:p w14:paraId="182EDDD4" w14:textId="40BA067D" w:rsidR="003958FB" w:rsidRDefault="003958FB" w:rsidP="003958FB">
      <w:pPr>
        <w:pStyle w:val="1"/>
      </w:pPr>
      <w:r>
        <w:rPr>
          <w:rFonts w:hint="eastAsia"/>
        </w:rPr>
        <w:lastRenderedPageBreak/>
        <w:t>自定义算分权重</w:t>
      </w:r>
    </w:p>
    <w:p w14:paraId="3B97CFB0" w14:textId="1CF42690" w:rsidR="003958FB" w:rsidRDefault="003958FB" w:rsidP="003958FB">
      <w:r>
        <w:rPr>
          <w:noProof/>
        </w:rPr>
        <w:drawing>
          <wp:inline distT="0" distB="0" distL="0" distR="0" wp14:anchorId="7583D71A" wp14:editId="50C941FB">
            <wp:extent cx="5274310" cy="32619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1616" w14:textId="62F43789" w:rsidR="00371AD2" w:rsidRDefault="00371AD2" w:rsidP="003958FB"/>
    <w:p w14:paraId="4E03720A" w14:textId="753AB95B" w:rsidR="00371AD2" w:rsidRDefault="00371AD2" w:rsidP="003958FB"/>
    <w:p w14:paraId="68E5BC16" w14:textId="582BB5CE" w:rsidR="00371AD2" w:rsidRDefault="00371AD2" w:rsidP="00371AD2">
      <w:pPr>
        <w:pStyle w:val="1"/>
      </w:pPr>
      <w:r>
        <w:rPr>
          <w:rFonts w:hint="eastAsia"/>
        </w:rPr>
        <w:t>自定义排序</w:t>
      </w:r>
    </w:p>
    <w:p w14:paraId="1FEA75A2" w14:textId="69D88099" w:rsidR="00371AD2" w:rsidRDefault="00371AD2" w:rsidP="00371AD2">
      <w:r>
        <w:t>O</w:t>
      </w:r>
      <w:r>
        <w:rPr>
          <w:rFonts w:hint="eastAsia"/>
        </w:rPr>
        <w:t>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column</w:t>
      </w:r>
    </w:p>
    <w:p w14:paraId="31CA512A" w14:textId="2C96D018" w:rsidR="00371AD2" w:rsidRDefault="00371AD2" w:rsidP="00371AD2">
      <w:r>
        <w:rPr>
          <w:noProof/>
        </w:rPr>
        <w:drawing>
          <wp:inline distT="0" distB="0" distL="0" distR="0" wp14:anchorId="4F2F82E2" wp14:editId="4F1DDDB6">
            <wp:extent cx="5274310" cy="23571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F632" w14:textId="6926AEF5" w:rsidR="00912A1D" w:rsidRDefault="00912A1D" w:rsidP="00371AD2"/>
    <w:p w14:paraId="73B45BE4" w14:textId="77777777" w:rsidR="00912A1D" w:rsidRDefault="00912A1D" w:rsidP="00371AD2"/>
    <w:p w14:paraId="60EFB021" w14:textId="77777777" w:rsidR="00912A1D" w:rsidRDefault="00912A1D" w:rsidP="00371AD2"/>
    <w:p w14:paraId="7AEB6BE0" w14:textId="77777777" w:rsidR="00912A1D" w:rsidRDefault="00912A1D" w:rsidP="00371AD2"/>
    <w:p w14:paraId="0C12E232" w14:textId="6644DD51" w:rsidR="00912A1D" w:rsidRDefault="00912A1D" w:rsidP="00912A1D">
      <w:pPr>
        <w:pStyle w:val="1"/>
      </w:pPr>
      <w:r>
        <w:rPr>
          <w:rFonts w:hint="eastAsia"/>
        </w:rPr>
        <w:lastRenderedPageBreak/>
        <w:t>搜索排序</w:t>
      </w:r>
    </w:p>
    <w:p w14:paraId="03FC9ECE" w14:textId="5792E660" w:rsidR="00912A1D" w:rsidRPr="00371AD2" w:rsidRDefault="00912A1D" w:rsidP="00371AD2">
      <w:r>
        <w:rPr>
          <w:noProof/>
        </w:rPr>
        <w:drawing>
          <wp:inline distT="0" distB="0" distL="0" distR="0" wp14:anchorId="73C56722" wp14:editId="7B3F4A81">
            <wp:extent cx="5274310" cy="2745105"/>
            <wp:effectExtent l="0" t="0" r="254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2A1D" w:rsidRPr="00371A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297"/>
    <w:multiLevelType w:val="multilevel"/>
    <w:tmpl w:val="9AA8B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583DBF"/>
    <w:multiLevelType w:val="multilevel"/>
    <w:tmpl w:val="17B25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B6541AD"/>
    <w:multiLevelType w:val="multilevel"/>
    <w:tmpl w:val="B1CC5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1BC02CD"/>
    <w:multiLevelType w:val="multilevel"/>
    <w:tmpl w:val="4282C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15C"/>
    <w:rsid w:val="000103BA"/>
    <w:rsid w:val="00371AD2"/>
    <w:rsid w:val="003958FB"/>
    <w:rsid w:val="003C2356"/>
    <w:rsid w:val="003E38CB"/>
    <w:rsid w:val="00420FA6"/>
    <w:rsid w:val="004D101F"/>
    <w:rsid w:val="00564AAC"/>
    <w:rsid w:val="005B3AE0"/>
    <w:rsid w:val="005D2696"/>
    <w:rsid w:val="00641A6F"/>
    <w:rsid w:val="00686B59"/>
    <w:rsid w:val="006A46D3"/>
    <w:rsid w:val="00703B34"/>
    <w:rsid w:val="00790EA4"/>
    <w:rsid w:val="00813941"/>
    <w:rsid w:val="00893FD6"/>
    <w:rsid w:val="008D4260"/>
    <w:rsid w:val="00911A2E"/>
    <w:rsid w:val="00912A1D"/>
    <w:rsid w:val="00AE1F14"/>
    <w:rsid w:val="00B249C2"/>
    <w:rsid w:val="00C855B2"/>
    <w:rsid w:val="00D1315C"/>
    <w:rsid w:val="00D350A5"/>
    <w:rsid w:val="00D405C7"/>
    <w:rsid w:val="00DC4BF9"/>
    <w:rsid w:val="00DE3D28"/>
    <w:rsid w:val="00E07341"/>
    <w:rsid w:val="00E52BA5"/>
    <w:rsid w:val="00EB46EE"/>
    <w:rsid w:val="00ED385F"/>
    <w:rsid w:val="00F5218A"/>
    <w:rsid w:val="00F628A6"/>
    <w:rsid w:val="00FC3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8B042"/>
  <w15:chartTrackingRefBased/>
  <w15:docId w15:val="{7CBEC7CD-11AE-48B8-A326-02E4320C3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B3A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73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1394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073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5B3AE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81394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94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14</Pages>
  <Words>170</Words>
  <Characters>975</Characters>
  <Application>Microsoft Office Word</Application>
  <DocSecurity>0</DocSecurity>
  <Lines>8</Lines>
  <Paragraphs>2</Paragraphs>
  <ScaleCrop>false</ScaleCrop>
  <Company/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cuiyingfan</cp:lastModifiedBy>
  <cp:revision>50</cp:revision>
  <dcterms:created xsi:type="dcterms:W3CDTF">2022-02-17T12:30:00Z</dcterms:created>
  <dcterms:modified xsi:type="dcterms:W3CDTF">2022-02-21T02:33:00Z</dcterms:modified>
</cp:coreProperties>
</file>